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C67C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CC67CE" w:rsidRDefault="00CC67CE" w:rsidP="004C4225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1848F7">
        <w:rPr>
          <w:rFonts w:ascii="Times New Roman" w:hAnsi="Times New Roman"/>
          <w:b/>
          <w:bCs/>
        </w:rPr>
        <w:t>Dostawa implantów ortopedycznych do SPZZOZ w Wyszkowie</w:t>
      </w:r>
    </w:p>
    <w:p w:rsidR="00637DCD" w:rsidRPr="00DE67CE" w:rsidRDefault="00DE67CE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7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CC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16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/2019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grupy kapitałowej co inni Wykonawcy,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 późn.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BAA" w:rsidRDefault="00AA4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BAA" w:rsidRDefault="00AA4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BAA" w:rsidRDefault="00AA4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bookmarkStart w:id="0" w:name="_GoBack"/>
    <w:bookmarkEnd w:id="0"/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CC67CE">
      <w:rPr>
        <w:rFonts w:ascii="Times New Roman" w:hAnsi="Times New Roman" w:cs="Times New Roman"/>
        <w:sz w:val="18"/>
        <w:szCs w:val="18"/>
      </w:rPr>
      <w:t>16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BAA" w:rsidRDefault="00AA4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B5A15"/>
    <w:rsid w:val="007C718F"/>
    <w:rsid w:val="007D6854"/>
    <w:rsid w:val="007F252C"/>
    <w:rsid w:val="008362EE"/>
    <w:rsid w:val="00927ACC"/>
    <w:rsid w:val="00AA4BAA"/>
    <w:rsid w:val="00C03CCB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A50705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dcterms:created xsi:type="dcterms:W3CDTF">2019-08-21T08:29:00Z</dcterms:created>
  <dcterms:modified xsi:type="dcterms:W3CDTF">2019-08-28T07:19:00Z</dcterms:modified>
</cp:coreProperties>
</file>